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7D9A60" w14:textId="09CBBE69"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14:paraId="0789B614" w14:textId="77777777" w:rsidTr="00184E9B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82486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E05BE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F146D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F819A" w14:textId="68547206" w:rsidR="00836C75" w:rsidRPr="00184E9B" w:rsidRDefault="00184E9B" w:rsidP="00184E9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84E9B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BA8EA" w14:textId="0AA72CA5" w:rsidR="00836C75" w:rsidRPr="00184E9B" w:rsidRDefault="00184E9B" w:rsidP="00184E9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184E9B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0D26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1331D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9DE0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7902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22B60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C6E00F" w14:textId="77777777"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8E85A8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7AA2837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5D5A9EF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E51B80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CEA00" w14:textId="77777777"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14:paraId="491AD9F5" w14:textId="77777777"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14:paraId="52009E8A" w14:textId="77777777" w:rsidR="00184E9B" w:rsidRDefault="00184E9B" w:rsidP="00836C75">
      <w:pPr>
        <w:spacing w:after="0"/>
        <w:rPr>
          <w:rFonts w:ascii="Times New Roman" w:hAnsi="Times New Roman"/>
          <w:b/>
        </w:rPr>
      </w:pPr>
    </w:p>
    <w:p w14:paraId="7CCEFB88" w14:textId="77777777" w:rsidR="00184E9B" w:rsidRDefault="00184E9B" w:rsidP="00836C75">
      <w:pPr>
        <w:spacing w:after="0"/>
        <w:rPr>
          <w:rFonts w:ascii="Times New Roman" w:hAnsi="Times New Roman"/>
          <w:b/>
        </w:rPr>
      </w:pPr>
    </w:p>
    <w:p w14:paraId="2628792B" w14:textId="2F5BB0BA"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184E9B">
        <w:rPr>
          <w:rFonts w:ascii="Times New Roman" w:hAnsi="Times New Roman"/>
          <w:b/>
        </w:rPr>
        <w:t xml:space="preserve"> B52126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79BD23C2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6811D212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0EB4DB7A" w14:textId="5F39AF6B" w:rsidR="00812608" w:rsidRDefault="003E18DE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FE3A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3ADE">
        <w:rPr>
          <w:rFonts w:ascii="Times New Roman" w:hAnsi="Times New Roman"/>
          <w:sz w:val="24"/>
          <w:szCs w:val="24"/>
        </w:rPr>
        <w:t>M</w:t>
      </w:r>
      <w:r w:rsidR="00A31993">
        <w:rPr>
          <w:rFonts w:ascii="Times New Roman" w:hAnsi="Times New Roman"/>
          <w:sz w:val="24"/>
          <w:szCs w:val="24"/>
        </w:rPr>
        <w:t>.Tech</w:t>
      </w:r>
      <w:proofErr w:type="spellEnd"/>
      <w:r w:rsidR="00836C75">
        <w:rPr>
          <w:rFonts w:ascii="Times New Roman" w:hAnsi="Times New Roman"/>
          <w:sz w:val="24"/>
          <w:szCs w:val="24"/>
        </w:rPr>
        <w:t xml:space="preserve"> </w:t>
      </w:r>
      <w:r w:rsidR="00184E9B">
        <w:rPr>
          <w:rFonts w:ascii="Times New Roman" w:hAnsi="Times New Roman"/>
          <w:sz w:val="24"/>
          <w:szCs w:val="24"/>
        </w:rPr>
        <w:t>I</w:t>
      </w:r>
      <w:r w:rsidR="00836C75">
        <w:rPr>
          <w:rFonts w:ascii="Times New Roman" w:hAnsi="Times New Roman"/>
          <w:sz w:val="24"/>
          <w:szCs w:val="24"/>
        </w:rPr>
        <w:t xml:space="preserve">I Semester </w:t>
      </w:r>
      <w:r w:rsidR="00812608">
        <w:rPr>
          <w:rFonts w:ascii="Times New Roman" w:hAnsi="Times New Roman"/>
          <w:sz w:val="24"/>
          <w:szCs w:val="24"/>
        </w:rPr>
        <w:t>Regular/Supplementary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 w:rsidR="00FC40EE">
        <w:rPr>
          <w:rFonts w:ascii="Times New Roman" w:hAnsi="Times New Roman"/>
          <w:sz w:val="24"/>
          <w:szCs w:val="24"/>
        </w:rPr>
        <w:t>August/September</w:t>
      </w:r>
      <w:r w:rsidR="00812608">
        <w:rPr>
          <w:rFonts w:ascii="Times New Roman" w:hAnsi="Times New Roman"/>
          <w:sz w:val="24"/>
          <w:szCs w:val="24"/>
        </w:rPr>
        <w:t>-2025</w:t>
      </w:r>
    </w:p>
    <w:p w14:paraId="4B54901E" w14:textId="29569EF0" w:rsidR="00836C75" w:rsidRDefault="00184E9B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RENEWABLE ENERGY SOURCES</w:t>
      </w:r>
    </w:p>
    <w:p w14:paraId="06299C9A" w14:textId="47EFB507" w:rsidR="00836C75" w:rsidRDefault="00184E9B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A53CFF">
        <w:rPr>
          <w:rFonts w:ascii="Times New Roman" w:hAnsi="Times New Roman"/>
          <w:b/>
          <w:sz w:val="28"/>
          <w:szCs w:val="24"/>
        </w:rPr>
        <w:t>(TE</w:t>
      </w:r>
      <w:r w:rsidR="00836C75" w:rsidRPr="00A53CFF">
        <w:rPr>
          <w:rFonts w:ascii="Times New Roman" w:hAnsi="Times New Roman"/>
          <w:b/>
          <w:sz w:val="28"/>
          <w:szCs w:val="24"/>
        </w:rPr>
        <w:t>)</w:t>
      </w:r>
    </w:p>
    <w:p w14:paraId="05698149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3B918FFB" w14:textId="59E37FD3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4664A7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5A4D6E71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6792D238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0697A123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020D79AF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2B9483B9" w14:textId="77777777" w:rsidR="00184E9B" w:rsidRPr="00184E9B" w:rsidRDefault="00184E9B" w:rsidP="00836C75">
      <w:pPr>
        <w:spacing w:after="0" w:line="240" w:lineRule="auto"/>
        <w:contextualSpacing/>
        <w:rPr>
          <w:rFonts w:ascii="Times New Roman" w:hAnsi="Times New Roman"/>
          <w:sz w:val="18"/>
          <w:szCs w:val="24"/>
        </w:rPr>
      </w:pPr>
    </w:p>
    <w:p w14:paraId="5A01EA5E" w14:textId="6538BB86"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1901BD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 xml:space="preserve">10 x </w:t>
      </w:r>
      <w:r w:rsidR="00962710">
        <w:rPr>
          <w:rFonts w:ascii="Bookman Old Style" w:eastAsia="Calibri" w:hAnsi="Bookman Old Style"/>
          <w:b/>
          <w:sz w:val="24"/>
          <w:szCs w:val="24"/>
        </w:rPr>
        <w:t>1</w:t>
      </w:r>
      <w:r w:rsidR="003E18DE">
        <w:rPr>
          <w:rFonts w:ascii="Bookman Old Style" w:eastAsia="Calibri" w:hAnsi="Bookman Old Style"/>
          <w:b/>
          <w:sz w:val="24"/>
          <w:szCs w:val="24"/>
        </w:rPr>
        <w:t xml:space="preserve">M = </w:t>
      </w:r>
      <w:r w:rsidR="00962710">
        <w:rPr>
          <w:rFonts w:ascii="Bookman Old Style" w:eastAsia="Calibri" w:hAnsi="Bookman Old Style"/>
          <w:b/>
          <w:sz w:val="24"/>
          <w:szCs w:val="24"/>
        </w:rPr>
        <w:t>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1688F00B" w14:textId="77777777"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67"/>
        <w:gridCol w:w="7700"/>
        <w:gridCol w:w="543"/>
        <w:gridCol w:w="612"/>
        <w:gridCol w:w="566"/>
      </w:tblGrid>
      <w:tr w:rsidR="00112543" w:rsidRPr="00923B27" w14:paraId="1B5222E4" w14:textId="77777777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6DA2F3" w14:textId="77777777"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vAlign w:val="center"/>
          </w:tcPr>
          <w:p w14:paraId="6F110CA8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C1F74B3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DCCF7FA" w14:textId="77777777"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22061953" w14:textId="77777777" w:rsidTr="00DD76C0">
        <w:trPr>
          <w:trHeight w:val="432"/>
        </w:trPr>
        <w:tc>
          <w:tcPr>
            <w:tcW w:w="23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9113BFA" w14:textId="678C85B5" w:rsidR="005219E6" w:rsidRPr="00923B27" w:rsidRDefault="005219E6" w:rsidP="00DD76C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536B3A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7E979CC1" w14:textId="4FD64B44" w:rsidR="005219E6" w:rsidRPr="00923B27" w:rsidRDefault="00A13937" w:rsidP="005219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local solar time?</w:t>
            </w:r>
          </w:p>
        </w:tc>
        <w:tc>
          <w:tcPr>
            <w:tcW w:w="262" w:type="pct"/>
            <w:vAlign w:val="center"/>
          </w:tcPr>
          <w:p w14:paraId="19659F10" w14:textId="73F619FB" w:rsidR="005219E6" w:rsidRPr="00923B27" w:rsidRDefault="0096271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A93E188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6400B80" w14:textId="347341A5" w:rsidR="005219E6" w:rsidRPr="00923B27" w:rsidRDefault="008964D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682B27FA" w14:textId="77777777" w:rsidTr="00DD76C0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06473D" w14:textId="77777777"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E7D0F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6E4788F6" w14:textId="6416A3BF" w:rsidR="005219E6" w:rsidRPr="00923B27" w:rsidRDefault="00A13937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angle of incidence</w:t>
            </w:r>
            <w:r w:rsidR="008964D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62" w:type="pct"/>
            <w:vAlign w:val="center"/>
          </w:tcPr>
          <w:p w14:paraId="495E3649" w14:textId="434FAA38" w:rsidR="005219E6" w:rsidRPr="00923B27" w:rsidRDefault="0096271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555E2B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C0A74AE" w14:textId="44AA326E" w:rsidR="005219E6" w:rsidRPr="00923B27" w:rsidRDefault="008964D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14:paraId="7F0D0918" w14:textId="77777777" w:rsidTr="00DD76C0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A989E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51BFB7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0D8C00CB" w14:textId="5BFF16B2" w:rsidR="005219E6" w:rsidRPr="00923B27" w:rsidRDefault="003441D1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 w:rsidR="00765F1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Angle of acceptance</w:t>
            </w:r>
            <w:r w:rsidR="008964D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2" w:type="pct"/>
            <w:vAlign w:val="center"/>
          </w:tcPr>
          <w:p w14:paraId="4F07346D" w14:textId="6241FFE2" w:rsidR="005219E6" w:rsidRPr="00923B27" w:rsidRDefault="0096271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2731AC7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4D734AF" w14:textId="505D777B" w:rsidR="005219E6" w:rsidRPr="00923B27" w:rsidRDefault="008964D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14:paraId="71E13C6B" w14:textId="77777777" w:rsidTr="00DD76C0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22D0B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CAE8F3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4FBA1A49" w14:textId="0D474F92" w:rsidR="005219E6" w:rsidRPr="00923B27" w:rsidRDefault="003441D1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Write the </w:t>
            </w:r>
            <w:r w:rsidR="00765F1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Parts of solar chimney power plant</w:t>
            </w:r>
            <w:r w:rsidR="008964D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62" w:type="pct"/>
            <w:vAlign w:val="center"/>
          </w:tcPr>
          <w:p w14:paraId="318F3790" w14:textId="19025D44" w:rsidR="005219E6" w:rsidRPr="00923B27" w:rsidRDefault="0096271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E536F5E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1E4641B" w14:textId="2CBD9B80" w:rsidR="005219E6" w:rsidRPr="00923B27" w:rsidRDefault="008964D4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B086E" w:rsidRPr="00923B27" w14:paraId="3CDE6316" w14:textId="77777777" w:rsidTr="00DD76C0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D7C230" w14:textId="77777777" w:rsidR="000B086E" w:rsidRPr="00923B27" w:rsidRDefault="000B086E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841AC3D" w14:textId="77777777" w:rsidR="000B086E" w:rsidRPr="00923B27" w:rsidRDefault="000B086E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4A798337" w14:textId="5CECD071" w:rsidR="000B086E" w:rsidRPr="00923B27" w:rsidRDefault="003441D1" w:rsidP="000B086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Mention the </w:t>
            </w:r>
            <w:r w:rsidR="000B086E">
              <w:rPr>
                <w:rFonts w:ascii="Bookman Old Style" w:hAnsi="Bookman Old Style" w:cs="Times New Roman"/>
                <w:sz w:val="24"/>
                <w:szCs w:val="24"/>
              </w:rPr>
              <w:t>Types of wind turbines</w:t>
            </w:r>
            <w:r w:rsidR="008964D4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32ABB3C4" w14:textId="0AC0BD38" w:rsidR="000B086E" w:rsidRPr="00923B27" w:rsidRDefault="00962710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01C376E" w14:textId="77777777" w:rsidR="000B086E" w:rsidRPr="00923B27" w:rsidRDefault="000B086E" w:rsidP="000B08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587268A" w14:textId="010353F9" w:rsidR="000B086E" w:rsidRPr="00923B27" w:rsidRDefault="008964D4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B086E" w:rsidRPr="00923B27" w14:paraId="717C6507" w14:textId="77777777" w:rsidTr="00DD76C0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8C1AE2" w14:textId="77777777" w:rsidR="000B086E" w:rsidRPr="00923B27" w:rsidRDefault="000B086E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F02C6A" w14:textId="77777777" w:rsidR="000B086E" w:rsidRPr="00923B27" w:rsidRDefault="000B086E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37E4AFF5" w14:textId="1AA533E3" w:rsidR="000B086E" w:rsidRPr="00923B27" w:rsidRDefault="003441D1" w:rsidP="000B086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the </w:t>
            </w:r>
            <w:r w:rsidR="000B086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Origin of wind</w:t>
            </w:r>
            <w:r w:rsidR="008964D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62" w:type="pct"/>
            <w:vAlign w:val="center"/>
          </w:tcPr>
          <w:p w14:paraId="5B3F0E7D" w14:textId="1F27B3B6" w:rsidR="000B086E" w:rsidRPr="00923B27" w:rsidRDefault="00962710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D1BAC00" w14:textId="77777777" w:rsidR="000B086E" w:rsidRPr="00923B27" w:rsidRDefault="000B086E" w:rsidP="000B08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9A246A1" w14:textId="77B91C18" w:rsidR="000B086E" w:rsidRPr="00923B27" w:rsidRDefault="008964D4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B086E" w:rsidRPr="00923B27" w14:paraId="5571757E" w14:textId="77777777" w:rsidTr="00DD76C0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3CB5E1" w14:textId="77777777" w:rsidR="000B086E" w:rsidRPr="00923B27" w:rsidRDefault="000B086E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1A47C9" w14:textId="77777777" w:rsidR="000B086E" w:rsidRPr="00923B27" w:rsidRDefault="000B086E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1B40DC10" w14:textId="5D80C940" w:rsidR="000B086E" w:rsidRPr="00923B27" w:rsidRDefault="000B086E" w:rsidP="000B086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merits of Ocean Energy</w:t>
            </w:r>
            <w:r w:rsidR="008964D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62" w:type="pct"/>
            <w:vAlign w:val="center"/>
          </w:tcPr>
          <w:p w14:paraId="224716D3" w14:textId="51260098" w:rsidR="000B086E" w:rsidRPr="00923B27" w:rsidRDefault="00962710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C435B4B" w14:textId="77777777" w:rsidR="000B086E" w:rsidRPr="00923B27" w:rsidRDefault="000B086E" w:rsidP="000B08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F122064" w14:textId="1377BE1B" w:rsidR="000B086E" w:rsidRPr="00923B27" w:rsidRDefault="008964D4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B086E" w:rsidRPr="00923B27" w14:paraId="1135E38F" w14:textId="77777777" w:rsidTr="00DD76C0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B54274" w14:textId="77777777" w:rsidR="000B086E" w:rsidRPr="00923B27" w:rsidRDefault="000B086E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C35A9E" w14:textId="77777777" w:rsidR="000B086E" w:rsidRPr="00923B27" w:rsidRDefault="000B086E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7178509D" w14:textId="3F2C4340" w:rsidR="000B086E" w:rsidRPr="00923B27" w:rsidRDefault="003441D1" w:rsidP="000B086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</w:t>
            </w:r>
            <w:r w:rsidR="000B086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the types of fuel cell</w:t>
            </w:r>
            <w:r w:rsidR="008964D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62" w:type="pct"/>
            <w:vAlign w:val="center"/>
          </w:tcPr>
          <w:p w14:paraId="2FB9827C" w14:textId="39F198E4" w:rsidR="000B086E" w:rsidRPr="00923B27" w:rsidRDefault="00962710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ACF94CD" w14:textId="77777777" w:rsidR="000B086E" w:rsidRPr="00923B27" w:rsidRDefault="000B086E" w:rsidP="000B08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88C80CD" w14:textId="73C4DAB6" w:rsidR="000B086E" w:rsidRPr="00923B27" w:rsidRDefault="008964D4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B086E" w:rsidRPr="00923B27" w14:paraId="74D0DDF3" w14:textId="77777777" w:rsidTr="00DD76C0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67A96F" w14:textId="77777777" w:rsidR="000B086E" w:rsidRPr="00923B27" w:rsidRDefault="000B086E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DBE1EA" w14:textId="77777777" w:rsidR="000B086E" w:rsidRPr="00923B27" w:rsidRDefault="000B086E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387698A3" w14:textId="07E21250" w:rsidR="000B086E" w:rsidRPr="00923B27" w:rsidRDefault="004D6E0A" w:rsidP="000B086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Biomass</w:t>
            </w:r>
            <w:r w:rsidR="008964D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62" w:type="pct"/>
            <w:vAlign w:val="center"/>
          </w:tcPr>
          <w:p w14:paraId="38CA7BC2" w14:textId="04833C39" w:rsidR="000B086E" w:rsidRPr="00923B27" w:rsidRDefault="00962710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AFA9373" w14:textId="77777777" w:rsidR="000B086E" w:rsidRPr="00923B27" w:rsidRDefault="000B086E" w:rsidP="000B08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9F771AE" w14:textId="62076E34" w:rsidR="000B086E" w:rsidRPr="00923B27" w:rsidRDefault="008964D4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B086E" w:rsidRPr="00923B27" w14:paraId="5C2EA837" w14:textId="77777777" w:rsidTr="00DD76C0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DFA6E5" w14:textId="77777777" w:rsidR="000B086E" w:rsidRPr="00923B27" w:rsidRDefault="000B086E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125D29" w14:textId="77777777" w:rsidR="000B086E" w:rsidRPr="00923B27" w:rsidRDefault="000B086E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418CA9B0" w14:textId="00A2EDFD" w:rsidR="000B086E" w:rsidRPr="00923B27" w:rsidRDefault="003441D1" w:rsidP="000B086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</w:t>
            </w:r>
            <w:r w:rsidR="004D6E0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photosynthesis</w:t>
            </w:r>
            <w:r w:rsidR="008964D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2" w:type="pct"/>
            <w:vAlign w:val="center"/>
          </w:tcPr>
          <w:p w14:paraId="4C569CD4" w14:textId="39A9FE92" w:rsidR="000B086E" w:rsidRPr="00923B27" w:rsidRDefault="00962710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1CB4D54" w14:textId="77777777" w:rsidR="000B086E" w:rsidRPr="00923B27" w:rsidRDefault="000B086E" w:rsidP="000B08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F6260F6" w14:textId="521BA4EB" w:rsidR="000B086E" w:rsidRPr="00923B27" w:rsidRDefault="008964D4" w:rsidP="000B08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04F82093" w14:textId="77777777" w:rsidR="00D03572" w:rsidRPr="00B961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14:paraId="7257FB90" w14:textId="77777777" w:rsidR="006443F5" w:rsidRDefault="00B96113" w:rsidP="00B96113">
      <w:pPr>
        <w:spacing w:after="0" w:line="240" w:lineRule="auto"/>
        <w:ind w:left="720" w:hanging="720"/>
        <w:jc w:val="center"/>
        <w:rPr>
          <w:rFonts w:ascii="Bookman Old Style" w:eastAsia="Calibri" w:hAnsi="Bookman Old Style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</w:p>
    <w:p w14:paraId="3E064BAB" w14:textId="40C08554" w:rsidR="00D03572" w:rsidRDefault="001901BD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 xml:space="preserve">                                       </w:t>
      </w:r>
      <w:r w:rsidR="00184E9B">
        <w:rPr>
          <w:rFonts w:ascii="Bookman Old Style" w:eastAsia="Calibri" w:hAnsi="Bookman Old Style"/>
          <w:b/>
          <w:sz w:val="24"/>
          <w:szCs w:val="24"/>
        </w:rPr>
        <w:tab/>
        <w:t xml:space="preserve">    </w:t>
      </w:r>
      <w:r w:rsidR="00B96113"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 w:rsidR="00B96113">
        <w:rPr>
          <w:rFonts w:ascii="Bookman Old Style" w:eastAsia="Calibri" w:hAnsi="Bookman Old Style"/>
          <w:b/>
          <w:sz w:val="24"/>
          <w:szCs w:val="24"/>
        </w:rPr>
        <w:tab/>
      </w:r>
      <w:r w:rsidR="00B96113">
        <w:rPr>
          <w:rFonts w:ascii="Bookman Old Style" w:eastAsia="Calibri" w:hAnsi="Bookman Old Style"/>
          <w:b/>
          <w:sz w:val="24"/>
          <w:szCs w:val="24"/>
        </w:rPr>
        <w:tab/>
      </w:r>
      <w:r w:rsidR="00184E9B">
        <w:rPr>
          <w:rFonts w:ascii="Bookman Old Style" w:eastAsia="Calibri" w:hAnsi="Bookman Old Style"/>
          <w:b/>
          <w:sz w:val="24"/>
          <w:szCs w:val="24"/>
        </w:rPr>
        <w:tab/>
      </w:r>
      <w:r w:rsidR="00184E9B">
        <w:rPr>
          <w:rFonts w:ascii="Bookman Old Style" w:eastAsia="Calibri" w:hAnsi="Bookman Old Style"/>
          <w:b/>
          <w:sz w:val="24"/>
          <w:szCs w:val="24"/>
        </w:rPr>
        <w:tab/>
      </w:r>
      <w:r w:rsidR="00B96113">
        <w:rPr>
          <w:rFonts w:ascii="Bookman Old Style" w:eastAsia="Calibri" w:hAnsi="Bookman Old Style"/>
          <w:b/>
          <w:sz w:val="24"/>
          <w:szCs w:val="24"/>
        </w:rPr>
        <w:t>5 x 10M = 5</w:t>
      </w:r>
      <w:r w:rsidR="00B96113"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1291B5AB" w14:textId="77777777" w:rsidR="00B96113" w:rsidRPr="00B96113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511"/>
        <w:gridCol w:w="7708"/>
        <w:gridCol w:w="543"/>
        <w:gridCol w:w="612"/>
        <w:gridCol w:w="566"/>
      </w:tblGrid>
      <w:tr w:rsidR="003E18DE" w:rsidRPr="00923B27" w14:paraId="3BFFC2C1" w14:textId="77777777" w:rsidTr="003E18DE">
        <w:trPr>
          <w:trHeight w:val="314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7AF30CBA" w14:textId="77777777"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593C30D5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52A3F8E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0D5252A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65F447F8" w14:textId="77777777" w:rsidTr="00184E9B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DFAD4D4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C3A03C" w14:textId="1994CAD3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14:paraId="0DE6E1C3" w14:textId="4C941E21" w:rsidR="000A4360" w:rsidRPr="00923B27" w:rsidRDefault="00156DA0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solar radiation spectrum</w:t>
            </w:r>
            <w:r w:rsidR="00E32EC3">
              <w:rPr>
                <w:rFonts w:ascii="Bookman Old Style" w:eastAsia="Calibri" w:hAnsi="Bookman Old Style"/>
                <w:sz w:val="24"/>
                <w:szCs w:val="24"/>
              </w:rPr>
              <w:t xml:space="preserve"> with neat sketch</w:t>
            </w:r>
          </w:p>
        </w:tc>
        <w:tc>
          <w:tcPr>
            <w:tcW w:w="262" w:type="pct"/>
            <w:vAlign w:val="center"/>
          </w:tcPr>
          <w:p w14:paraId="6D6F9FA6" w14:textId="16614982" w:rsidR="000A4360" w:rsidRPr="00923B27" w:rsidRDefault="008F7CDC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E4C8AC7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974EEA8" w14:textId="0992B805" w:rsidR="000A4360" w:rsidRPr="00923B27" w:rsidRDefault="008964D4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14:paraId="68548DA9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7EB78E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56DA0" w:rsidRPr="00923B27" w14:paraId="4A236747" w14:textId="77777777" w:rsidTr="00184E9B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CB8CC0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1E35AFF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7A26B9C8" w14:textId="21C76008" w:rsidR="00156DA0" w:rsidRPr="00923B27" w:rsidRDefault="00156DA0" w:rsidP="00156DA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Classification of Energy resources</w:t>
            </w:r>
            <w:r w:rsidR="008964D4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3AB222FF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EF5557F" w14:textId="77777777" w:rsidR="00156DA0" w:rsidRPr="00923B27" w:rsidRDefault="00156DA0" w:rsidP="00156D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4DDC035" w14:textId="4BC7714A" w:rsidR="00156DA0" w:rsidRPr="00923B27" w:rsidRDefault="008964D4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56DA0" w:rsidRPr="00923B27" w14:paraId="23821D22" w14:textId="77777777" w:rsidTr="00184E9B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3DE735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DBC2FC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29D3F226" w14:textId="53883005" w:rsidR="00156DA0" w:rsidRPr="00923B27" w:rsidRDefault="00DD76C0" w:rsidP="00156DA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with neat sketch </w:t>
            </w:r>
            <w:r w:rsidR="007E2FC3">
              <w:rPr>
                <w:rFonts w:ascii="Bookman Old Style" w:eastAsia="Calibri" w:hAnsi="Bookman Old Style"/>
                <w:sz w:val="24"/>
                <w:szCs w:val="24"/>
              </w:rPr>
              <w:t>F</w:t>
            </w:r>
            <w:bookmarkStart w:id="0" w:name="_GoBack"/>
            <w:bookmarkEnd w:id="0"/>
            <w:r w:rsidR="007E2FC3">
              <w:rPr>
                <w:rFonts w:ascii="Bookman Old Style" w:eastAsia="Calibri" w:hAnsi="Bookman Old Style"/>
                <w:sz w:val="24"/>
                <w:szCs w:val="24"/>
              </w:rPr>
              <w:t xml:space="preserve">late plate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solar collector. </w:t>
            </w:r>
          </w:p>
        </w:tc>
        <w:tc>
          <w:tcPr>
            <w:tcW w:w="262" w:type="pct"/>
            <w:vAlign w:val="center"/>
          </w:tcPr>
          <w:p w14:paraId="42FD62E9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DC86CF3" w14:textId="77777777" w:rsidR="00156DA0" w:rsidRPr="00923B27" w:rsidRDefault="00156DA0" w:rsidP="00156D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D0853C2" w14:textId="3D51F089" w:rsidR="00156DA0" w:rsidRPr="00923B27" w:rsidRDefault="008964D4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56DA0" w:rsidRPr="00923B27" w14:paraId="2BAFB426" w14:textId="77777777" w:rsidTr="003E18DE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A46B28" w14:textId="34C7BBF6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56DA0" w:rsidRPr="00923B27" w14:paraId="29A2BD49" w14:textId="77777777" w:rsidTr="00AF5C95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9EEEBF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39E02B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01598FBE" w14:textId="1A494DD2" w:rsidR="00156DA0" w:rsidRPr="00923B27" w:rsidRDefault="004C2DFD" w:rsidP="00AF5C9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How do solar thermal functions and mention applications.</w:t>
            </w:r>
          </w:p>
        </w:tc>
        <w:tc>
          <w:tcPr>
            <w:tcW w:w="262" w:type="pct"/>
            <w:vAlign w:val="center"/>
          </w:tcPr>
          <w:p w14:paraId="63EC0F64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21755F9" w14:textId="77777777" w:rsidR="00156DA0" w:rsidRPr="00923B27" w:rsidRDefault="00156DA0" w:rsidP="00156D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44A18B6" w14:textId="52E9F630" w:rsidR="00156DA0" w:rsidRPr="00923B27" w:rsidRDefault="008964D4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56DA0" w:rsidRPr="00923B27" w14:paraId="5AA406E1" w14:textId="77777777" w:rsidTr="00AF5C95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34451B7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FFBC29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43E25333" w14:textId="292A14ED" w:rsidR="00156DA0" w:rsidRPr="00923B27" w:rsidRDefault="00156DA0" w:rsidP="00AF5C9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Classify the various types of solar concentrators</w:t>
            </w:r>
            <w:r w:rsidR="008964D4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5C9EB15A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F06C421" w14:textId="77777777" w:rsidR="00156DA0" w:rsidRPr="00923B27" w:rsidRDefault="00156DA0" w:rsidP="00156D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19EF82F" w14:textId="52044DC3" w:rsidR="00156DA0" w:rsidRPr="00923B27" w:rsidRDefault="008964D4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56DA0" w:rsidRPr="00923B27" w14:paraId="2179E610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A8BD7A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56DA0" w:rsidRPr="00923B27" w14:paraId="171AFE2B" w14:textId="77777777" w:rsidTr="00184E9B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C7BA723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C7D3D1" w14:textId="3323E979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6" w:type="pct"/>
            <w:shd w:val="clear" w:color="auto" w:fill="auto"/>
          </w:tcPr>
          <w:p w14:paraId="2315B432" w14:textId="4E717ECB" w:rsidR="00156DA0" w:rsidRPr="00923B27" w:rsidRDefault="00156DA0" w:rsidP="00156DA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working of single crystal solar cell with its VI characteristics</w:t>
            </w:r>
            <w:r w:rsidR="008964D4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12AEAFA5" w14:textId="01BF7F24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294F960" w14:textId="77777777" w:rsidR="00156DA0" w:rsidRPr="00923B27" w:rsidRDefault="00156DA0" w:rsidP="00156D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82FA6B3" w14:textId="3E99B545" w:rsidR="00156DA0" w:rsidRPr="00923B27" w:rsidRDefault="008964D4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56DA0" w:rsidRPr="00923B27" w14:paraId="5C23E280" w14:textId="77777777" w:rsidTr="003E18DE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E75603" w14:textId="77777777" w:rsidR="00156DA0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76DBA8F9" w14:textId="77777777" w:rsidR="00C53484" w:rsidRDefault="00C53484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4DF0DDE" w14:textId="63479DA2" w:rsidR="00C53484" w:rsidRPr="00923B27" w:rsidRDefault="00C53484" w:rsidP="00C53484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156DA0" w:rsidRPr="00923B27" w14:paraId="57EEC1B0" w14:textId="77777777" w:rsidTr="00184E9B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7B53512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DC1D4F3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14:paraId="001326DA" w14:textId="01BF6020" w:rsidR="00156DA0" w:rsidRPr="00EE7AAC" w:rsidRDefault="00156DA0" w:rsidP="00156DA0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Explain </w:t>
            </w:r>
            <w:r w:rsidR="0019247F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the 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wind-diesel hybrid system</w:t>
            </w:r>
            <w:r w:rsidR="008964D4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79C631FD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378AAFA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074407E0" w14:textId="0A65D0CB" w:rsidR="00156DA0" w:rsidRPr="00923B27" w:rsidRDefault="008964D4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56DA0" w:rsidRPr="00923B27" w14:paraId="1B7383B5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89684E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56DA0" w:rsidRPr="00923B27" w14:paraId="4F079C79" w14:textId="77777777" w:rsidTr="00AF5C95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9906489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6DB4EE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52C31482" w14:textId="5BE88098" w:rsidR="00156DA0" w:rsidRPr="00923B27" w:rsidRDefault="00156DA0" w:rsidP="00AF5C95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What is the necessity for energy storage?</w:t>
            </w:r>
          </w:p>
        </w:tc>
        <w:tc>
          <w:tcPr>
            <w:tcW w:w="262" w:type="pct"/>
            <w:vAlign w:val="center"/>
          </w:tcPr>
          <w:p w14:paraId="20F6976B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F1BB5B2" w14:textId="77777777" w:rsidR="00156DA0" w:rsidRPr="00923B27" w:rsidRDefault="00156DA0" w:rsidP="00156D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5162EA0" w14:textId="11AF3232" w:rsidR="00156DA0" w:rsidRPr="00923B27" w:rsidRDefault="008964D4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56DA0" w:rsidRPr="00923B27" w14:paraId="1FC46F8C" w14:textId="77777777" w:rsidTr="00AF5C95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20A9A75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D465CE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3E524782" w14:textId="527F114A" w:rsidR="00156DA0" w:rsidRPr="00923B27" w:rsidRDefault="00156DA0" w:rsidP="00AF5C95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about pumped hydel energy storage.</w:t>
            </w:r>
          </w:p>
        </w:tc>
        <w:tc>
          <w:tcPr>
            <w:tcW w:w="262" w:type="pct"/>
            <w:vAlign w:val="center"/>
          </w:tcPr>
          <w:p w14:paraId="758E1E7D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834A090" w14:textId="77777777" w:rsidR="00156DA0" w:rsidRPr="00923B27" w:rsidRDefault="00156DA0" w:rsidP="00156D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6009798" w14:textId="0925513A" w:rsidR="00156DA0" w:rsidRPr="00923B27" w:rsidRDefault="008964D4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56DA0" w:rsidRPr="00923B27" w14:paraId="40F2F3E9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F812B8" w14:textId="4682C432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56DA0" w:rsidRPr="00923B27" w14:paraId="09C74064" w14:textId="77777777" w:rsidTr="00184E9B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3840E08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1B2152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14:paraId="77DA2D83" w14:textId="1887C2CF" w:rsidR="00156DA0" w:rsidRPr="00923B27" w:rsidRDefault="00156DA0" w:rsidP="003943F9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 w:rsidR="003943F9">
              <w:rPr>
                <w:rFonts w:ascii="Bookman Old Style" w:eastAsia="Calibri" w:hAnsi="Bookman Old Style"/>
                <w:sz w:val="24"/>
                <w:szCs w:val="24"/>
              </w:rPr>
              <w:t>about the open and closed cycle OTEC plant with neat sketch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0810FBEB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E9D2DA2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EEC495D" w14:textId="77A9E639" w:rsidR="00156DA0" w:rsidRPr="00923B27" w:rsidRDefault="008964D4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56DA0" w:rsidRPr="00923B27" w14:paraId="197AD147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FDFA5F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56DA0" w:rsidRPr="00923B27" w14:paraId="26DCF67A" w14:textId="77777777" w:rsidTr="00184E9B">
        <w:trPr>
          <w:trHeight w:val="395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7BB3E34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4E0738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1D7796E9" w14:textId="058EF7A9" w:rsidR="00156DA0" w:rsidRPr="00923B27" w:rsidRDefault="00156DA0" w:rsidP="00156DA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single basin plants of Ocean Energy</w:t>
            </w:r>
          </w:p>
        </w:tc>
        <w:tc>
          <w:tcPr>
            <w:tcW w:w="262" w:type="pct"/>
            <w:vAlign w:val="center"/>
          </w:tcPr>
          <w:p w14:paraId="0FE51887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2EAA924" w14:textId="77777777" w:rsidR="00156DA0" w:rsidRPr="00923B27" w:rsidRDefault="00156DA0" w:rsidP="00156D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F67A976" w14:textId="4BF215D6" w:rsidR="00156DA0" w:rsidRPr="00923B27" w:rsidRDefault="008964D4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56DA0" w:rsidRPr="00923B27" w14:paraId="5D149041" w14:textId="77777777" w:rsidTr="00184E9B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5E85B4C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033632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  <w:vAlign w:val="center"/>
          </w:tcPr>
          <w:p w14:paraId="1C42EFDD" w14:textId="37B37ED8" w:rsidR="00156DA0" w:rsidRPr="00923B27" w:rsidRDefault="00156DA0" w:rsidP="00156D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about different wave energy conversion devices</w:t>
            </w:r>
          </w:p>
        </w:tc>
        <w:tc>
          <w:tcPr>
            <w:tcW w:w="262" w:type="pct"/>
            <w:vAlign w:val="center"/>
          </w:tcPr>
          <w:p w14:paraId="4EF8A0A4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33785A0" w14:textId="77777777" w:rsidR="00156DA0" w:rsidRPr="00923B27" w:rsidRDefault="00156DA0" w:rsidP="00156D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40E20FD" w14:textId="213C99C5" w:rsidR="00156DA0" w:rsidRPr="00923B27" w:rsidRDefault="008964D4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56DA0" w:rsidRPr="00923B27" w14:paraId="0420318D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EF01AD" w14:textId="21AD8BDB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56DA0" w:rsidRPr="00923B27" w14:paraId="13E14775" w14:textId="77777777" w:rsidTr="00184E9B">
        <w:trPr>
          <w:trHeight w:val="485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AFC6C8" w14:textId="75493A10" w:rsidR="00156DA0" w:rsidRPr="00923B27" w:rsidRDefault="000119E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69E570" w14:textId="1545605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14:paraId="5293BA0D" w14:textId="523EF427" w:rsidR="00156DA0" w:rsidRPr="00923B27" w:rsidRDefault="00156DA0" w:rsidP="00156D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What are the operational parameters of biogas plants</w:t>
            </w:r>
          </w:p>
        </w:tc>
        <w:tc>
          <w:tcPr>
            <w:tcW w:w="262" w:type="pct"/>
            <w:vAlign w:val="center"/>
          </w:tcPr>
          <w:p w14:paraId="08555FB0" w14:textId="7DAB1D7E" w:rsidR="00156DA0" w:rsidRPr="00923B27" w:rsidRDefault="000119E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E44AA0B" w14:textId="77777777" w:rsidR="00156DA0" w:rsidRPr="00923B27" w:rsidRDefault="00156DA0" w:rsidP="00156D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B3C504C" w14:textId="3EBCBB9F" w:rsidR="00156DA0" w:rsidRPr="00923B27" w:rsidRDefault="008964D4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56DA0" w:rsidRPr="00923B27" w14:paraId="59B42BEA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7F10CC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56DA0" w:rsidRPr="00923B27" w14:paraId="5CCC32F2" w14:textId="77777777" w:rsidTr="00184E9B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05869F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0A8111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14:paraId="71063407" w14:textId="59A19CCD" w:rsidR="00156DA0" w:rsidRPr="00923B27" w:rsidRDefault="00B85BF6" w:rsidP="00156D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</w:t>
            </w:r>
            <w:r w:rsidR="00156DA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the 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construction &amp; working</w:t>
            </w:r>
            <w:r w:rsidR="00156DA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of Geothermal energy</w:t>
            </w:r>
          </w:p>
        </w:tc>
        <w:tc>
          <w:tcPr>
            <w:tcW w:w="262" w:type="pct"/>
            <w:vAlign w:val="center"/>
          </w:tcPr>
          <w:p w14:paraId="1606DBFE" w14:textId="77777777" w:rsidR="00156DA0" w:rsidRPr="00923B27" w:rsidRDefault="00156DA0" w:rsidP="00156D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0326509" w14:textId="77777777" w:rsidR="00156DA0" w:rsidRPr="00923B27" w:rsidRDefault="00156DA0" w:rsidP="00156D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485AC1DE" w14:textId="69768632" w:rsidR="00156DA0" w:rsidRPr="00923B27" w:rsidRDefault="008964D4" w:rsidP="00156DA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20CB4AD4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3BF17629" w14:textId="77777777" w:rsidR="00C53484" w:rsidRDefault="00C5348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94ED8C4" w14:textId="77777777" w:rsidR="00C53484" w:rsidRDefault="00C5348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0DE9C4A" w14:textId="77777777" w:rsidR="00C53484" w:rsidRDefault="00C5348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71E887E" w14:textId="77777777" w:rsidR="00C53484" w:rsidRDefault="00C5348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96719CD" w14:textId="77777777" w:rsidR="00C53484" w:rsidRDefault="00C5348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35580A6" w14:textId="77777777" w:rsidR="00C53484" w:rsidRDefault="00C5348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2353C78" w14:textId="5560FC9C" w:rsidR="00C53484" w:rsidRPr="003257AD" w:rsidRDefault="00C53484" w:rsidP="00C53484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C53484" w:rsidRPr="003257AD" w:rsidSect="00184E9B">
      <w:pgSz w:w="11906" w:h="16838"/>
      <w:pgMar w:top="357" w:right="849" w:bottom="27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19E0"/>
    <w:rsid w:val="00012414"/>
    <w:rsid w:val="00022EC7"/>
    <w:rsid w:val="0002555C"/>
    <w:rsid w:val="00030A8E"/>
    <w:rsid w:val="00034A6E"/>
    <w:rsid w:val="000466F7"/>
    <w:rsid w:val="00053A2B"/>
    <w:rsid w:val="0009649A"/>
    <w:rsid w:val="000A4360"/>
    <w:rsid w:val="000B086E"/>
    <w:rsid w:val="000C1D0F"/>
    <w:rsid w:val="000D0B88"/>
    <w:rsid w:val="000D1173"/>
    <w:rsid w:val="000D3411"/>
    <w:rsid w:val="000F12BE"/>
    <w:rsid w:val="00103309"/>
    <w:rsid w:val="00112543"/>
    <w:rsid w:val="00150DF0"/>
    <w:rsid w:val="00155D25"/>
    <w:rsid w:val="00156DA0"/>
    <w:rsid w:val="00175FBF"/>
    <w:rsid w:val="00182A4F"/>
    <w:rsid w:val="00184E9B"/>
    <w:rsid w:val="0018583B"/>
    <w:rsid w:val="001901BD"/>
    <w:rsid w:val="0019247F"/>
    <w:rsid w:val="001A01E5"/>
    <w:rsid w:val="001F319C"/>
    <w:rsid w:val="00227314"/>
    <w:rsid w:val="00234DD6"/>
    <w:rsid w:val="00237B3C"/>
    <w:rsid w:val="00271859"/>
    <w:rsid w:val="00284F2E"/>
    <w:rsid w:val="00296345"/>
    <w:rsid w:val="002A7366"/>
    <w:rsid w:val="002B12E4"/>
    <w:rsid w:val="002B18AA"/>
    <w:rsid w:val="002C7124"/>
    <w:rsid w:val="002E177B"/>
    <w:rsid w:val="003065DE"/>
    <w:rsid w:val="00316401"/>
    <w:rsid w:val="003257AD"/>
    <w:rsid w:val="003441D1"/>
    <w:rsid w:val="00346894"/>
    <w:rsid w:val="003573F1"/>
    <w:rsid w:val="00361749"/>
    <w:rsid w:val="003707C9"/>
    <w:rsid w:val="0037165F"/>
    <w:rsid w:val="00376CE0"/>
    <w:rsid w:val="003943F9"/>
    <w:rsid w:val="003A58A6"/>
    <w:rsid w:val="003C2DD8"/>
    <w:rsid w:val="003C6AB8"/>
    <w:rsid w:val="003D1F3A"/>
    <w:rsid w:val="003D62E5"/>
    <w:rsid w:val="003E1371"/>
    <w:rsid w:val="003E18DE"/>
    <w:rsid w:val="003E5FE9"/>
    <w:rsid w:val="003F5366"/>
    <w:rsid w:val="004303C4"/>
    <w:rsid w:val="004424F6"/>
    <w:rsid w:val="00456FF1"/>
    <w:rsid w:val="004664A7"/>
    <w:rsid w:val="0047454F"/>
    <w:rsid w:val="00474BA7"/>
    <w:rsid w:val="00485725"/>
    <w:rsid w:val="00495D67"/>
    <w:rsid w:val="004C2DFD"/>
    <w:rsid w:val="004D6E0A"/>
    <w:rsid w:val="004E2978"/>
    <w:rsid w:val="00504475"/>
    <w:rsid w:val="0051040F"/>
    <w:rsid w:val="00512653"/>
    <w:rsid w:val="005219E6"/>
    <w:rsid w:val="005450AF"/>
    <w:rsid w:val="00554B1A"/>
    <w:rsid w:val="00590237"/>
    <w:rsid w:val="00593548"/>
    <w:rsid w:val="005E69B0"/>
    <w:rsid w:val="00602656"/>
    <w:rsid w:val="0062034D"/>
    <w:rsid w:val="006443F5"/>
    <w:rsid w:val="00655F00"/>
    <w:rsid w:val="006863D7"/>
    <w:rsid w:val="00686D5C"/>
    <w:rsid w:val="00687EB9"/>
    <w:rsid w:val="006A2F3F"/>
    <w:rsid w:val="006A5488"/>
    <w:rsid w:val="006B421C"/>
    <w:rsid w:val="006D7EC7"/>
    <w:rsid w:val="006E4EE6"/>
    <w:rsid w:val="006F4FA5"/>
    <w:rsid w:val="007162E1"/>
    <w:rsid w:val="00750701"/>
    <w:rsid w:val="00751FA8"/>
    <w:rsid w:val="00757172"/>
    <w:rsid w:val="00765F13"/>
    <w:rsid w:val="00773FCD"/>
    <w:rsid w:val="00780A16"/>
    <w:rsid w:val="007847B7"/>
    <w:rsid w:val="00796BDC"/>
    <w:rsid w:val="007B145D"/>
    <w:rsid w:val="007B2CF8"/>
    <w:rsid w:val="007C3536"/>
    <w:rsid w:val="007E0D25"/>
    <w:rsid w:val="007E2FC3"/>
    <w:rsid w:val="007F2445"/>
    <w:rsid w:val="007F2DB7"/>
    <w:rsid w:val="00812608"/>
    <w:rsid w:val="008166E1"/>
    <w:rsid w:val="00836C75"/>
    <w:rsid w:val="00843353"/>
    <w:rsid w:val="0086767A"/>
    <w:rsid w:val="00884594"/>
    <w:rsid w:val="00891022"/>
    <w:rsid w:val="008964D4"/>
    <w:rsid w:val="008B5361"/>
    <w:rsid w:val="008D03BF"/>
    <w:rsid w:val="008D0747"/>
    <w:rsid w:val="008E32BF"/>
    <w:rsid w:val="008F7CDC"/>
    <w:rsid w:val="00906B65"/>
    <w:rsid w:val="009071F8"/>
    <w:rsid w:val="00910762"/>
    <w:rsid w:val="009115B0"/>
    <w:rsid w:val="00917290"/>
    <w:rsid w:val="00923B27"/>
    <w:rsid w:val="0093182A"/>
    <w:rsid w:val="00932576"/>
    <w:rsid w:val="00962710"/>
    <w:rsid w:val="00976D02"/>
    <w:rsid w:val="00990A16"/>
    <w:rsid w:val="009A3EF4"/>
    <w:rsid w:val="009C3F91"/>
    <w:rsid w:val="009F0287"/>
    <w:rsid w:val="00A072C9"/>
    <w:rsid w:val="00A07AEF"/>
    <w:rsid w:val="00A13937"/>
    <w:rsid w:val="00A21A62"/>
    <w:rsid w:val="00A31993"/>
    <w:rsid w:val="00A43123"/>
    <w:rsid w:val="00A53CFF"/>
    <w:rsid w:val="00A66C66"/>
    <w:rsid w:val="00A70A19"/>
    <w:rsid w:val="00A83908"/>
    <w:rsid w:val="00A90860"/>
    <w:rsid w:val="00AA1A23"/>
    <w:rsid w:val="00AB4B49"/>
    <w:rsid w:val="00AB5060"/>
    <w:rsid w:val="00AB54D0"/>
    <w:rsid w:val="00AC4947"/>
    <w:rsid w:val="00AD4CC9"/>
    <w:rsid w:val="00AE789F"/>
    <w:rsid w:val="00AF5C95"/>
    <w:rsid w:val="00AF7F5A"/>
    <w:rsid w:val="00B11358"/>
    <w:rsid w:val="00B223DF"/>
    <w:rsid w:val="00B26603"/>
    <w:rsid w:val="00B34647"/>
    <w:rsid w:val="00B50A9C"/>
    <w:rsid w:val="00B62ABD"/>
    <w:rsid w:val="00B85BF6"/>
    <w:rsid w:val="00B93AE5"/>
    <w:rsid w:val="00B96113"/>
    <w:rsid w:val="00BA4B0B"/>
    <w:rsid w:val="00BD0A5D"/>
    <w:rsid w:val="00BD5D34"/>
    <w:rsid w:val="00C01AC7"/>
    <w:rsid w:val="00C32BA6"/>
    <w:rsid w:val="00C476C6"/>
    <w:rsid w:val="00C53484"/>
    <w:rsid w:val="00C545C2"/>
    <w:rsid w:val="00C54673"/>
    <w:rsid w:val="00C61C88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76C0"/>
    <w:rsid w:val="00DE4512"/>
    <w:rsid w:val="00DE5CE6"/>
    <w:rsid w:val="00DF5DDF"/>
    <w:rsid w:val="00E0177B"/>
    <w:rsid w:val="00E05230"/>
    <w:rsid w:val="00E267F8"/>
    <w:rsid w:val="00E32EC3"/>
    <w:rsid w:val="00E53246"/>
    <w:rsid w:val="00E63805"/>
    <w:rsid w:val="00E67488"/>
    <w:rsid w:val="00E77988"/>
    <w:rsid w:val="00EB081D"/>
    <w:rsid w:val="00EC60A1"/>
    <w:rsid w:val="00ED6E64"/>
    <w:rsid w:val="00EE7AAC"/>
    <w:rsid w:val="00EF14FB"/>
    <w:rsid w:val="00F14BEE"/>
    <w:rsid w:val="00F22185"/>
    <w:rsid w:val="00F25916"/>
    <w:rsid w:val="00F267E0"/>
    <w:rsid w:val="00F558BF"/>
    <w:rsid w:val="00F60B3C"/>
    <w:rsid w:val="00F616CD"/>
    <w:rsid w:val="00F75871"/>
    <w:rsid w:val="00F944E5"/>
    <w:rsid w:val="00FB3854"/>
    <w:rsid w:val="00FC40EE"/>
    <w:rsid w:val="00FD355D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E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4B003-CA11-49F8-A951-87E536F9B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137</cp:revision>
  <cp:lastPrinted>2025-03-29T05:11:00Z</cp:lastPrinted>
  <dcterms:created xsi:type="dcterms:W3CDTF">2018-09-08T07:27:00Z</dcterms:created>
  <dcterms:modified xsi:type="dcterms:W3CDTF">2025-08-25T03:56:00Z</dcterms:modified>
</cp:coreProperties>
</file>